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DC" w:rsidRPr="001D6FE2" w:rsidRDefault="00907DFD" w:rsidP="001D6FE2">
      <w:pPr>
        <w:jc w:val="center"/>
        <w:outlineLvl w:val="0"/>
        <w:rPr>
          <w:b/>
          <w:bCs/>
          <w:i/>
          <w:iCs/>
          <w:color w:val="30849B"/>
          <w:lang w:val="uk-UA"/>
        </w:rPr>
      </w:pPr>
      <w:r w:rsidRPr="000B60A9">
        <w:rPr>
          <w:b/>
          <w:bCs/>
          <w:i/>
          <w:iCs/>
          <w:noProof/>
          <w:color w:val="30849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-113504</wp:posOffset>
            </wp:positionH>
            <wp:positionV relativeFrom="paragraph">
              <wp:posOffset>-313815</wp:posOffset>
            </wp:positionV>
            <wp:extent cx="6896905" cy="63965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905" cy="63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FE2">
        <w:rPr>
          <w:b/>
          <w:bCs/>
          <w:i/>
          <w:iCs/>
          <w:color w:val="30849B"/>
          <w:lang w:val="uk-UA"/>
        </w:rPr>
        <w:t xml:space="preserve">    </w:t>
      </w:r>
      <w:r w:rsidR="000B60A9" w:rsidRPr="000B60A9">
        <w:rPr>
          <w:b/>
          <w:bCs/>
          <w:i/>
          <w:iCs/>
          <w:color w:val="30849B"/>
        </w:rPr>
        <w:t xml:space="preserve">РЕЗОЛЮЦІЯ </w:t>
      </w:r>
      <w:r w:rsidR="006725DC" w:rsidRPr="0005336D">
        <w:rPr>
          <w:b/>
          <w:bCs/>
          <w:i/>
          <w:iCs/>
          <w:color w:val="30849B"/>
        </w:rPr>
        <w:t xml:space="preserve">UKRLEGPROM </w:t>
      </w:r>
      <w:r w:rsidR="0005336D" w:rsidRPr="000B60A9">
        <w:rPr>
          <w:b/>
          <w:bCs/>
          <w:i/>
          <w:iCs/>
          <w:color w:val="30849B"/>
        </w:rPr>
        <w:t xml:space="preserve"> </w:t>
      </w:r>
      <w:r w:rsidR="006725DC" w:rsidRPr="0005336D">
        <w:rPr>
          <w:b/>
          <w:bCs/>
          <w:i/>
          <w:iCs/>
          <w:color w:val="30849B"/>
        </w:rPr>
        <w:t>CONFERENCE ‘2023</w:t>
      </w:r>
    </w:p>
    <w:p w:rsidR="00907DFD" w:rsidRPr="00984631" w:rsidRDefault="00907DFD" w:rsidP="0000476A">
      <w:pPr>
        <w:jc w:val="right"/>
        <w:outlineLvl w:val="0"/>
        <w:rPr>
          <w:b/>
          <w:color w:val="008080"/>
          <w:sz w:val="28"/>
          <w:szCs w:val="28"/>
          <w:lang w:val="uk-UA"/>
        </w:rPr>
      </w:pPr>
    </w:p>
    <w:p w:rsidR="006725DC" w:rsidRPr="00F44393" w:rsidRDefault="00656B0E" w:rsidP="006725DC">
      <w:pPr>
        <w:spacing w:before="8"/>
        <w:ind w:right="-103"/>
        <w:jc w:val="center"/>
        <w:rPr>
          <w:b/>
          <w:bCs/>
          <w:iCs/>
          <w:color w:val="30849B"/>
          <w:sz w:val="26"/>
          <w:szCs w:val="26"/>
          <w:lang w:val="uk-UA"/>
        </w:rPr>
      </w:pPr>
      <w:r w:rsidRPr="0005336D">
        <w:rPr>
          <w:b/>
          <w:bCs/>
          <w:iCs/>
          <w:color w:val="30849B"/>
          <w:sz w:val="26"/>
          <w:szCs w:val="26"/>
        </w:rPr>
        <w:t>ЛЕГКА ПРОМИСЛОВІСТЬ.</w:t>
      </w:r>
      <w:r w:rsidR="007323EE">
        <w:rPr>
          <w:b/>
          <w:bCs/>
          <w:iCs/>
          <w:color w:val="30849B"/>
          <w:sz w:val="26"/>
          <w:szCs w:val="26"/>
          <w:lang w:val="uk-UA"/>
        </w:rPr>
        <w:t xml:space="preserve"> ВІДНОВЛЕННЯ.</w:t>
      </w:r>
      <w:r w:rsidRPr="0005336D">
        <w:rPr>
          <w:b/>
          <w:bCs/>
          <w:iCs/>
          <w:color w:val="30849B"/>
          <w:sz w:val="26"/>
          <w:szCs w:val="26"/>
        </w:rPr>
        <w:t xml:space="preserve"> </w:t>
      </w:r>
      <w:r>
        <w:rPr>
          <w:b/>
          <w:bCs/>
          <w:iCs/>
          <w:color w:val="30849B"/>
          <w:sz w:val="26"/>
          <w:szCs w:val="26"/>
          <w:lang w:val="uk-UA"/>
        </w:rPr>
        <w:t>РАЗОМ ДО ПЕРЕМОГИ!</w:t>
      </w:r>
    </w:p>
    <w:p w:rsidR="0005336D" w:rsidRDefault="0005336D" w:rsidP="006725DC">
      <w:pPr>
        <w:pStyle w:val="af1"/>
        <w:spacing w:before="3"/>
        <w:jc w:val="center"/>
        <w:rPr>
          <w:i/>
          <w:sz w:val="22"/>
          <w:szCs w:val="22"/>
          <w:lang w:val="uk-UA"/>
        </w:rPr>
      </w:pPr>
    </w:p>
    <w:p w:rsidR="006725DC" w:rsidRPr="00656B0E" w:rsidRDefault="006725DC" w:rsidP="006A7135">
      <w:pPr>
        <w:pStyle w:val="af1"/>
        <w:tabs>
          <w:tab w:val="left" w:pos="8222"/>
        </w:tabs>
        <w:spacing w:line="275" w:lineRule="exact"/>
        <w:ind w:left="312" w:firstLine="255"/>
        <w:rPr>
          <w:i/>
          <w:sz w:val="24"/>
          <w:szCs w:val="24"/>
        </w:rPr>
      </w:pPr>
      <w:r w:rsidRPr="00656B0E">
        <w:rPr>
          <w:i/>
          <w:sz w:val="24"/>
          <w:szCs w:val="24"/>
        </w:rPr>
        <w:t>м.</w:t>
      </w:r>
      <w:r w:rsidRPr="00656B0E">
        <w:rPr>
          <w:i/>
          <w:spacing w:val="-2"/>
          <w:sz w:val="24"/>
          <w:szCs w:val="24"/>
        </w:rPr>
        <w:t xml:space="preserve"> </w:t>
      </w:r>
      <w:r w:rsidRPr="00656B0E">
        <w:rPr>
          <w:i/>
          <w:sz w:val="24"/>
          <w:szCs w:val="24"/>
        </w:rPr>
        <w:t>Київ,</w:t>
      </w:r>
      <w:r w:rsidRPr="00656B0E">
        <w:rPr>
          <w:i/>
          <w:spacing w:val="-2"/>
          <w:sz w:val="24"/>
          <w:szCs w:val="24"/>
        </w:rPr>
        <w:t xml:space="preserve"> </w:t>
      </w:r>
      <w:r w:rsidRPr="00656B0E">
        <w:rPr>
          <w:i/>
          <w:sz w:val="24"/>
          <w:szCs w:val="24"/>
        </w:rPr>
        <w:t>вул.</w:t>
      </w:r>
      <w:r w:rsidRPr="00656B0E">
        <w:rPr>
          <w:i/>
          <w:spacing w:val="-1"/>
          <w:sz w:val="24"/>
          <w:szCs w:val="24"/>
        </w:rPr>
        <w:t xml:space="preserve"> </w:t>
      </w:r>
      <w:r w:rsidRPr="00656B0E">
        <w:rPr>
          <w:i/>
          <w:sz w:val="24"/>
          <w:szCs w:val="24"/>
        </w:rPr>
        <w:t>Хрещатик,</w:t>
      </w:r>
      <w:r w:rsidRPr="00656B0E">
        <w:rPr>
          <w:i/>
          <w:spacing w:val="-1"/>
          <w:sz w:val="24"/>
          <w:szCs w:val="24"/>
        </w:rPr>
        <w:t xml:space="preserve"> </w:t>
      </w:r>
      <w:r w:rsidRPr="00656B0E">
        <w:rPr>
          <w:i/>
          <w:sz w:val="24"/>
          <w:szCs w:val="24"/>
        </w:rPr>
        <w:t>3</w:t>
      </w:r>
      <w:r w:rsidR="00656B0E" w:rsidRPr="00656B0E">
        <w:rPr>
          <w:i/>
          <w:sz w:val="24"/>
          <w:szCs w:val="24"/>
          <w:lang w:val="uk-UA"/>
        </w:rPr>
        <w:t>4</w:t>
      </w:r>
      <w:r w:rsidRPr="00656B0E">
        <w:rPr>
          <w:i/>
          <w:sz w:val="24"/>
          <w:szCs w:val="24"/>
        </w:rPr>
        <w:tab/>
        <w:t>2</w:t>
      </w:r>
      <w:r w:rsidR="00E3320F">
        <w:rPr>
          <w:i/>
          <w:sz w:val="24"/>
          <w:szCs w:val="24"/>
          <w:lang w:val="uk-UA"/>
        </w:rPr>
        <w:t>3</w:t>
      </w:r>
      <w:r w:rsidRPr="00656B0E">
        <w:rPr>
          <w:i/>
          <w:sz w:val="24"/>
          <w:szCs w:val="24"/>
        </w:rPr>
        <w:t xml:space="preserve"> червня</w:t>
      </w:r>
      <w:r w:rsidRPr="00656B0E">
        <w:rPr>
          <w:i/>
          <w:spacing w:val="-3"/>
          <w:sz w:val="24"/>
          <w:szCs w:val="24"/>
        </w:rPr>
        <w:t xml:space="preserve"> </w:t>
      </w:r>
      <w:r w:rsidRPr="00656B0E">
        <w:rPr>
          <w:i/>
          <w:sz w:val="24"/>
          <w:szCs w:val="24"/>
        </w:rPr>
        <w:t>2023 р.</w:t>
      </w:r>
    </w:p>
    <w:p w:rsidR="00B22780" w:rsidRPr="00B62737" w:rsidRDefault="00B22780" w:rsidP="006A7135">
      <w:pPr>
        <w:tabs>
          <w:tab w:val="left" w:pos="7560"/>
        </w:tabs>
        <w:spacing w:after="60"/>
        <w:ind w:firstLine="567"/>
        <w:jc w:val="both"/>
        <w:rPr>
          <w:color w:val="000000" w:themeColor="text1"/>
          <w:sz w:val="12"/>
          <w:szCs w:val="12"/>
        </w:rPr>
      </w:pPr>
    </w:p>
    <w:p w:rsidR="006A7135" w:rsidRPr="00001F19" w:rsidRDefault="006A7135" w:rsidP="006A7135">
      <w:pPr>
        <w:tabs>
          <w:tab w:val="left" w:pos="7560"/>
        </w:tabs>
        <w:spacing w:after="60"/>
        <w:ind w:firstLine="567"/>
        <w:jc w:val="both"/>
        <w:rPr>
          <w:color w:val="000000" w:themeColor="text1"/>
          <w:sz w:val="25"/>
          <w:szCs w:val="25"/>
          <w:lang w:val="uk-UA"/>
        </w:rPr>
      </w:pPr>
      <w:r w:rsidRPr="00001F19">
        <w:rPr>
          <w:color w:val="000000" w:themeColor="text1"/>
          <w:sz w:val="25"/>
          <w:szCs w:val="25"/>
          <w:lang w:val="uk-UA"/>
        </w:rPr>
        <w:t>Для збереження в Україні людського капіталу, зупинення трудової міграції, залучення кадрів</w:t>
      </w:r>
      <w:r w:rsidR="00B766D8">
        <w:rPr>
          <w:color w:val="000000" w:themeColor="text1"/>
          <w:sz w:val="25"/>
          <w:szCs w:val="25"/>
          <w:lang w:val="uk-UA"/>
        </w:rPr>
        <w:t xml:space="preserve"> і з</w:t>
      </w:r>
      <w:r>
        <w:rPr>
          <w:color w:val="000000" w:themeColor="text1"/>
          <w:sz w:val="25"/>
          <w:szCs w:val="25"/>
          <w:lang w:val="uk-UA"/>
        </w:rPr>
        <w:t xml:space="preserve">айнятості </w:t>
      </w:r>
      <w:proofErr w:type="spellStart"/>
      <w:r>
        <w:rPr>
          <w:color w:val="000000" w:themeColor="text1"/>
          <w:sz w:val="25"/>
          <w:szCs w:val="25"/>
          <w:lang w:val="uk-UA"/>
        </w:rPr>
        <w:t>тВПО</w:t>
      </w:r>
      <w:proofErr w:type="spellEnd"/>
      <w:r w:rsidR="00B766D8">
        <w:rPr>
          <w:color w:val="000000" w:themeColor="text1"/>
          <w:sz w:val="25"/>
          <w:szCs w:val="25"/>
          <w:lang w:val="uk-UA"/>
        </w:rPr>
        <w:t xml:space="preserve">, </w:t>
      </w:r>
      <w:r w:rsidRPr="00001F19">
        <w:rPr>
          <w:color w:val="000000" w:themeColor="text1"/>
          <w:sz w:val="25"/>
          <w:szCs w:val="25"/>
          <w:lang w:val="uk-UA"/>
        </w:rPr>
        <w:t xml:space="preserve">створення передумов для підвищення реальної заробітної плати, за рахунок впровадження інновацій, модернізації виробництва, підвищення продуктивності праці, </w:t>
      </w:r>
      <w:r>
        <w:rPr>
          <w:color w:val="000000" w:themeColor="text1"/>
          <w:sz w:val="25"/>
          <w:szCs w:val="25"/>
          <w:lang w:val="uk-UA"/>
        </w:rPr>
        <w:t xml:space="preserve">відновлення і </w:t>
      </w:r>
      <w:r w:rsidRPr="00001F19">
        <w:rPr>
          <w:color w:val="000000" w:themeColor="text1"/>
          <w:sz w:val="25"/>
          <w:szCs w:val="25"/>
          <w:lang w:val="uk-UA"/>
        </w:rPr>
        <w:t xml:space="preserve">нарощування обсягів виробництва й експортного потенціалу у </w:t>
      </w:r>
      <w:r w:rsidRPr="00001F19">
        <w:rPr>
          <w:b/>
          <w:color w:val="000000" w:themeColor="text1"/>
          <w:sz w:val="25"/>
          <w:szCs w:val="25"/>
          <w:lang w:val="uk-UA"/>
        </w:rPr>
        <w:t xml:space="preserve">текстильному виробництві, виробництві одягу, виробництві шкіри, виробів зі шкіри та інших матеріалів; виробництві </w:t>
      </w:r>
      <w:r>
        <w:rPr>
          <w:b/>
          <w:color w:val="000000" w:themeColor="text1"/>
          <w:sz w:val="25"/>
          <w:szCs w:val="25"/>
          <w:lang w:val="uk-UA"/>
        </w:rPr>
        <w:t xml:space="preserve">гумових виробів та </w:t>
      </w:r>
      <w:r w:rsidRPr="00001F19">
        <w:rPr>
          <w:b/>
          <w:color w:val="000000" w:themeColor="text1"/>
          <w:sz w:val="25"/>
          <w:szCs w:val="25"/>
          <w:lang w:val="uk-UA"/>
        </w:rPr>
        <w:t xml:space="preserve">іграшок </w:t>
      </w:r>
      <w:r w:rsidRPr="00001F19">
        <w:rPr>
          <w:color w:val="000000" w:themeColor="text1"/>
          <w:sz w:val="25"/>
          <w:szCs w:val="25"/>
          <w:lang w:val="uk-UA"/>
        </w:rPr>
        <w:t xml:space="preserve">(КВЕД 13-15; </w:t>
      </w:r>
      <w:r w:rsidR="006240E6">
        <w:rPr>
          <w:color w:val="000000" w:themeColor="text1"/>
          <w:sz w:val="25"/>
          <w:szCs w:val="25"/>
          <w:lang w:val="uk-UA"/>
        </w:rPr>
        <w:t xml:space="preserve">22.19, </w:t>
      </w:r>
      <w:r w:rsidRPr="00001F19">
        <w:rPr>
          <w:color w:val="000000" w:themeColor="text1"/>
          <w:sz w:val="25"/>
          <w:szCs w:val="25"/>
          <w:lang w:val="uk-UA"/>
        </w:rPr>
        <w:t>32.40.12)</w:t>
      </w:r>
    </w:p>
    <w:p w:rsidR="00D15C8B" w:rsidRDefault="006A7135" w:rsidP="00D15C8B">
      <w:pPr>
        <w:tabs>
          <w:tab w:val="left" w:pos="7938"/>
        </w:tabs>
        <w:spacing w:after="60"/>
        <w:ind w:firstLine="567"/>
        <w:jc w:val="both"/>
        <w:rPr>
          <w:color w:val="000000" w:themeColor="text1"/>
          <w:sz w:val="25"/>
          <w:szCs w:val="25"/>
          <w:lang w:val="uk-UA"/>
        </w:rPr>
      </w:pPr>
      <w:r w:rsidRPr="00001F19">
        <w:rPr>
          <w:color w:val="000000" w:themeColor="text1"/>
          <w:sz w:val="25"/>
          <w:szCs w:val="25"/>
          <w:lang w:val="uk-UA"/>
        </w:rPr>
        <w:t xml:space="preserve">учасниками </w:t>
      </w:r>
      <w:r>
        <w:rPr>
          <w:color w:val="000000" w:themeColor="text1"/>
          <w:sz w:val="25"/>
          <w:szCs w:val="25"/>
          <w:lang w:val="uk-UA"/>
        </w:rPr>
        <w:t xml:space="preserve">Галузевого форуму </w:t>
      </w:r>
      <w:r w:rsidRPr="00001F19">
        <w:rPr>
          <w:color w:val="000000" w:themeColor="text1"/>
          <w:sz w:val="25"/>
          <w:szCs w:val="25"/>
          <w:lang w:val="uk-UA"/>
        </w:rPr>
        <w:t xml:space="preserve">легкої промисловості </w:t>
      </w:r>
      <w:r w:rsidR="00B62737">
        <w:rPr>
          <w:color w:val="000000" w:themeColor="text1"/>
          <w:sz w:val="25"/>
          <w:szCs w:val="25"/>
          <w:lang w:val="uk-UA"/>
        </w:rPr>
        <w:t xml:space="preserve">спільно з УСПП </w:t>
      </w:r>
      <w:r w:rsidRPr="00001F19">
        <w:rPr>
          <w:color w:val="000000" w:themeColor="text1"/>
          <w:sz w:val="25"/>
          <w:szCs w:val="25"/>
          <w:lang w:val="uk-UA"/>
        </w:rPr>
        <w:t xml:space="preserve">прийнято консолідовану позицію з </w:t>
      </w:r>
      <w:r w:rsidRPr="00B766D8">
        <w:rPr>
          <w:color w:val="000000" w:themeColor="text1"/>
          <w:sz w:val="25"/>
          <w:szCs w:val="25"/>
          <w:lang w:val="uk-UA"/>
        </w:rPr>
        <w:t xml:space="preserve">вимогою до Уряду, Верховної Ради України, центральних та місцевих органів виконавчої влади щодо безумовного здійснення </w:t>
      </w:r>
      <w:r w:rsidR="00D15C8B">
        <w:rPr>
          <w:color w:val="000000" w:themeColor="text1"/>
          <w:sz w:val="25"/>
          <w:szCs w:val="25"/>
          <w:lang w:val="uk-UA"/>
        </w:rPr>
        <w:t xml:space="preserve">затвердженого «Плану </w:t>
      </w:r>
      <w:r w:rsidRPr="00B766D8">
        <w:rPr>
          <w:color w:val="000000" w:themeColor="text1"/>
          <w:sz w:val="25"/>
          <w:szCs w:val="25"/>
          <w:lang w:val="uk-UA"/>
        </w:rPr>
        <w:t xml:space="preserve">заходів </w:t>
      </w:r>
      <w:r w:rsidR="00D15C8B">
        <w:rPr>
          <w:color w:val="000000" w:themeColor="text1"/>
          <w:sz w:val="25"/>
          <w:szCs w:val="25"/>
          <w:lang w:val="uk-UA"/>
        </w:rPr>
        <w:t xml:space="preserve">з підтримки легкої промисловості України на 2022-2024 рр.» </w:t>
      </w:r>
      <w:r w:rsidRPr="00B766D8">
        <w:rPr>
          <w:color w:val="000000" w:themeColor="text1"/>
          <w:sz w:val="25"/>
          <w:szCs w:val="25"/>
          <w:lang w:val="uk-UA"/>
        </w:rPr>
        <w:t>(Розпорядження КМУ від 16.02.2022 №169-р</w:t>
      </w:r>
      <w:r w:rsidR="00606AF2">
        <w:rPr>
          <w:color w:val="000000" w:themeColor="text1"/>
          <w:sz w:val="25"/>
          <w:szCs w:val="25"/>
          <w:lang w:val="uk-UA"/>
        </w:rPr>
        <w:t>)</w:t>
      </w:r>
      <w:r w:rsidRPr="00B766D8">
        <w:rPr>
          <w:color w:val="000000" w:themeColor="text1"/>
          <w:sz w:val="25"/>
          <w:szCs w:val="25"/>
          <w:lang w:val="uk-UA"/>
        </w:rPr>
        <w:t>, як</w:t>
      </w:r>
      <w:r w:rsidR="00606AF2">
        <w:rPr>
          <w:color w:val="000000" w:themeColor="text1"/>
          <w:sz w:val="25"/>
          <w:szCs w:val="25"/>
          <w:lang w:val="uk-UA"/>
        </w:rPr>
        <w:t>им</w:t>
      </w:r>
      <w:r w:rsidRPr="00B766D8">
        <w:rPr>
          <w:color w:val="000000" w:themeColor="text1"/>
          <w:sz w:val="25"/>
          <w:szCs w:val="25"/>
          <w:lang w:val="uk-UA"/>
        </w:rPr>
        <w:t xml:space="preserve"> передбач</w:t>
      </w:r>
      <w:r w:rsidR="00606AF2">
        <w:rPr>
          <w:color w:val="000000" w:themeColor="text1"/>
          <w:sz w:val="25"/>
          <w:szCs w:val="25"/>
          <w:lang w:val="uk-UA"/>
        </w:rPr>
        <w:t>ено</w:t>
      </w:r>
      <w:r w:rsidR="00D15C8B">
        <w:rPr>
          <w:color w:val="000000" w:themeColor="text1"/>
          <w:sz w:val="25"/>
          <w:szCs w:val="25"/>
          <w:lang w:val="uk-UA"/>
        </w:rPr>
        <w:t>:</w:t>
      </w:r>
    </w:p>
    <w:p w:rsidR="006A7135" w:rsidRPr="00606AF2" w:rsidRDefault="00CF0760" w:rsidP="00606AF2">
      <w:pPr>
        <w:pStyle w:val="af5"/>
        <w:numPr>
          <w:ilvl w:val="0"/>
          <w:numId w:val="13"/>
        </w:numPr>
        <w:spacing w:after="60"/>
        <w:ind w:left="709" w:hanging="283"/>
        <w:jc w:val="both"/>
        <w:rPr>
          <w:sz w:val="25"/>
          <w:szCs w:val="25"/>
          <w:lang w:val="uk-UA"/>
        </w:rPr>
      </w:pPr>
      <w:r w:rsidRPr="00606AF2">
        <w:rPr>
          <w:sz w:val="25"/>
          <w:szCs w:val="25"/>
          <w:lang w:val="uk-UA"/>
        </w:rPr>
        <w:t xml:space="preserve"> </w:t>
      </w:r>
      <w:r w:rsidR="006240E6" w:rsidRPr="00B766D8">
        <w:rPr>
          <w:sz w:val="25"/>
          <w:szCs w:val="25"/>
          <w:lang w:val="uk-UA"/>
        </w:rPr>
        <w:t xml:space="preserve">стимулювання </w:t>
      </w:r>
      <w:proofErr w:type="spellStart"/>
      <w:r w:rsidR="006240E6" w:rsidRPr="00B766D8">
        <w:rPr>
          <w:sz w:val="25"/>
          <w:szCs w:val="25"/>
          <w:lang w:val="uk-UA"/>
        </w:rPr>
        <w:t>цифровізації</w:t>
      </w:r>
      <w:proofErr w:type="spellEnd"/>
      <w:r w:rsidR="006240E6" w:rsidRPr="00B766D8">
        <w:rPr>
          <w:sz w:val="25"/>
          <w:szCs w:val="25"/>
          <w:lang w:val="uk-UA"/>
        </w:rPr>
        <w:t xml:space="preserve"> та інвестиційної привабливості легкої промисловості</w:t>
      </w:r>
      <w:r w:rsidR="006240E6" w:rsidRPr="00606AF2">
        <w:rPr>
          <w:sz w:val="25"/>
          <w:szCs w:val="25"/>
          <w:lang w:val="uk-UA"/>
        </w:rPr>
        <w:t xml:space="preserve"> </w:t>
      </w:r>
    </w:p>
    <w:p w:rsidR="0084652E" w:rsidRPr="00606AF2" w:rsidRDefault="008F09BE" w:rsidP="00EF4F23">
      <w:pPr>
        <w:pStyle w:val="af5"/>
        <w:numPr>
          <w:ilvl w:val="0"/>
          <w:numId w:val="13"/>
        </w:numPr>
        <w:spacing w:after="60"/>
        <w:ind w:left="709" w:hanging="283"/>
        <w:jc w:val="both"/>
        <w:rPr>
          <w:sz w:val="25"/>
          <w:szCs w:val="25"/>
          <w:lang w:val="uk-UA"/>
        </w:rPr>
      </w:pPr>
      <w:r w:rsidRPr="00B766D8">
        <w:rPr>
          <w:sz w:val="25"/>
          <w:szCs w:val="25"/>
          <w:lang w:val="uk-UA"/>
        </w:rPr>
        <w:t>п</w:t>
      </w:r>
      <w:r w:rsidR="006240E6" w:rsidRPr="00B766D8">
        <w:rPr>
          <w:sz w:val="25"/>
          <w:szCs w:val="25"/>
          <w:lang w:val="uk-UA"/>
        </w:rPr>
        <w:t xml:space="preserve">оширення вимог щодо частки локалізації для публічних закупівель </w:t>
      </w:r>
      <w:r w:rsidR="0084652E" w:rsidRPr="00B766D8">
        <w:rPr>
          <w:sz w:val="25"/>
          <w:szCs w:val="25"/>
          <w:lang w:val="uk-UA"/>
        </w:rPr>
        <w:t xml:space="preserve">галузевої </w:t>
      </w:r>
      <w:r w:rsidR="006240E6" w:rsidRPr="00B766D8">
        <w:rPr>
          <w:sz w:val="25"/>
          <w:szCs w:val="25"/>
          <w:lang w:val="uk-UA"/>
        </w:rPr>
        <w:t xml:space="preserve">продукції </w:t>
      </w:r>
    </w:p>
    <w:p w:rsidR="008F09BE" w:rsidRPr="00B766D8" w:rsidRDefault="006240E6" w:rsidP="00EF4F23">
      <w:pPr>
        <w:pStyle w:val="af5"/>
        <w:numPr>
          <w:ilvl w:val="0"/>
          <w:numId w:val="13"/>
        </w:numPr>
        <w:spacing w:after="60"/>
        <w:ind w:left="709" w:hanging="283"/>
        <w:jc w:val="both"/>
        <w:rPr>
          <w:color w:val="000000" w:themeColor="text1"/>
          <w:sz w:val="25"/>
          <w:szCs w:val="25"/>
          <w:lang w:val="uk-UA"/>
        </w:rPr>
      </w:pPr>
      <w:r w:rsidRPr="00B766D8">
        <w:rPr>
          <w:sz w:val="25"/>
          <w:szCs w:val="25"/>
          <w:lang w:val="uk-UA"/>
        </w:rPr>
        <w:t>визначення механізму державної портфельної гарантії на кредити для модернізації виробництв підприємств</w:t>
      </w:r>
      <w:r w:rsidR="008F09BE" w:rsidRPr="00B766D8">
        <w:rPr>
          <w:sz w:val="25"/>
          <w:szCs w:val="25"/>
          <w:lang w:val="uk-UA"/>
        </w:rPr>
        <w:t xml:space="preserve"> та фінансування імпорту устаткування</w:t>
      </w:r>
    </w:p>
    <w:p w:rsidR="008F09BE" w:rsidRPr="00B766D8" w:rsidRDefault="008F09BE" w:rsidP="00EF4F23">
      <w:pPr>
        <w:pStyle w:val="af5"/>
        <w:numPr>
          <w:ilvl w:val="0"/>
          <w:numId w:val="13"/>
        </w:numPr>
        <w:spacing w:after="60"/>
        <w:ind w:left="709" w:hanging="283"/>
        <w:jc w:val="both"/>
        <w:rPr>
          <w:color w:val="000000" w:themeColor="text1"/>
          <w:sz w:val="25"/>
          <w:szCs w:val="25"/>
          <w:lang w:val="uk-UA"/>
        </w:rPr>
      </w:pPr>
      <w:r w:rsidRPr="00B766D8">
        <w:rPr>
          <w:sz w:val="25"/>
          <w:szCs w:val="25"/>
          <w:lang w:val="uk-UA"/>
        </w:rPr>
        <w:t>програм</w:t>
      </w:r>
      <w:r w:rsidR="00B766D8">
        <w:rPr>
          <w:sz w:val="25"/>
          <w:szCs w:val="25"/>
          <w:lang w:val="uk-UA"/>
        </w:rPr>
        <w:t>у</w:t>
      </w:r>
      <w:r w:rsidRPr="00B766D8">
        <w:rPr>
          <w:sz w:val="25"/>
          <w:szCs w:val="25"/>
          <w:lang w:val="uk-UA"/>
        </w:rPr>
        <w:t xml:space="preserve"> кредитування експорту</w:t>
      </w:r>
    </w:p>
    <w:p w:rsidR="008F09BE" w:rsidRPr="00B766D8" w:rsidRDefault="008F09BE" w:rsidP="00EF4F23">
      <w:pPr>
        <w:pStyle w:val="af5"/>
        <w:numPr>
          <w:ilvl w:val="0"/>
          <w:numId w:val="13"/>
        </w:numPr>
        <w:spacing w:after="60"/>
        <w:ind w:left="709" w:hanging="283"/>
        <w:jc w:val="both"/>
        <w:rPr>
          <w:color w:val="000000" w:themeColor="text1"/>
          <w:sz w:val="25"/>
          <w:szCs w:val="25"/>
          <w:lang w:val="uk-UA"/>
        </w:rPr>
      </w:pPr>
      <w:proofErr w:type="spellStart"/>
      <w:r w:rsidRPr="00B766D8">
        <w:rPr>
          <w:sz w:val="25"/>
          <w:szCs w:val="25"/>
        </w:rPr>
        <w:t>детінізаці</w:t>
      </w:r>
      <w:proofErr w:type="spellEnd"/>
      <w:r w:rsidR="00B766D8">
        <w:rPr>
          <w:sz w:val="25"/>
          <w:szCs w:val="25"/>
          <w:lang w:val="uk-UA"/>
        </w:rPr>
        <w:t>ю</w:t>
      </w:r>
      <w:r w:rsidRPr="00B766D8">
        <w:rPr>
          <w:sz w:val="25"/>
          <w:szCs w:val="25"/>
        </w:rPr>
        <w:t xml:space="preserve"> </w:t>
      </w:r>
      <w:proofErr w:type="spellStart"/>
      <w:r w:rsidRPr="00B766D8">
        <w:rPr>
          <w:sz w:val="25"/>
          <w:szCs w:val="25"/>
        </w:rPr>
        <w:t>товарообігу</w:t>
      </w:r>
      <w:proofErr w:type="spellEnd"/>
      <w:r w:rsidRPr="00B766D8">
        <w:rPr>
          <w:sz w:val="25"/>
          <w:szCs w:val="25"/>
        </w:rPr>
        <w:t xml:space="preserve"> </w:t>
      </w:r>
      <w:r w:rsidRPr="00B766D8">
        <w:rPr>
          <w:sz w:val="25"/>
          <w:szCs w:val="25"/>
          <w:lang w:val="uk-UA"/>
        </w:rPr>
        <w:t xml:space="preserve">готових </w:t>
      </w:r>
      <w:proofErr w:type="spellStart"/>
      <w:r w:rsidRPr="00B766D8">
        <w:rPr>
          <w:sz w:val="25"/>
          <w:szCs w:val="25"/>
        </w:rPr>
        <w:t>виробів</w:t>
      </w:r>
      <w:proofErr w:type="spellEnd"/>
      <w:r w:rsidRPr="00B766D8">
        <w:rPr>
          <w:sz w:val="25"/>
          <w:szCs w:val="25"/>
        </w:rPr>
        <w:t xml:space="preserve"> </w:t>
      </w:r>
      <w:proofErr w:type="spellStart"/>
      <w:r w:rsidRPr="00B766D8">
        <w:rPr>
          <w:sz w:val="25"/>
          <w:szCs w:val="25"/>
        </w:rPr>
        <w:t>легкої</w:t>
      </w:r>
      <w:proofErr w:type="spellEnd"/>
      <w:r w:rsidRPr="00B766D8">
        <w:rPr>
          <w:sz w:val="25"/>
          <w:szCs w:val="25"/>
        </w:rPr>
        <w:t xml:space="preserve"> </w:t>
      </w:r>
      <w:proofErr w:type="spellStart"/>
      <w:r w:rsidRPr="00B766D8">
        <w:rPr>
          <w:sz w:val="25"/>
          <w:szCs w:val="25"/>
        </w:rPr>
        <w:t>промисловості</w:t>
      </w:r>
      <w:proofErr w:type="spellEnd"/>
    </w:p>
    <w:p w:rsidR="006240E6" w:rsidRPr="00B766D8" w:rsidRDefault="008F09BE" w:rsidP="00EF4F23">
      <w:pPr>
        <w:pStyle w:val="af5"/>
        <w:numPr>
          <w:ilvl w:val="0"/>
          <w:numId w:val="13"/>
        </w:numPr>
        <w:spacing w:after="60"/>
        <w:ind w:left="709" w:hanging="283"/>
        <w:jc w:val="both"/>
        <w:rPr>
          <w:color w:val="000000" w:themeColor="text1"/>
          <w:sz w:val="25"/>
          <w:szCs w:val="25"/>
          <w:lang w:val="uk-UA"/>
        </w:rPr>
      </w:pPr>
      <w:r w:rsidRPr="00B766D8">
        <w:rPr>
          <w:sz w:val="25"/>
          <w:szCs w:val="25"/>
          <w:lang w:val="uk-UA"/>
        </w:rPr>
        <w:t xml:space="preserve">забезпечення участі підприємств у міжнародних виставках 2023-2024 рр. на загальну суму 50 </w:t>
      </w:r>
      <w:proofErr w:type="spellStart"/>
      <w:r w:rsidRPr="00B766D8">
        <w:rPr>
          <w:sz w:val="25"/>
          <w:szCs w:val="25"/>
          <w:lang w:val="uk-UA"/>
        </w:rPr>
        <w:t>млн.грн</w:t>
      </w:r>
      <w:proofErr w:type="spellEnd"/>
      <w:r w:rsidRPr="00B766D8">
        <w:rPr>
          <w:sz w:val="25"/>
          <w:szCs w:val="25"/>
          <w:lang w:val="uk-UA"/>
        </w:rPr>
        <w:t>.</w:t>
      </w:r>
    </w:p>
    <w:p w:rsidR="008F09BE" w:rsidRPr="00B766D8" w:rsidRDefault="0084652E" w:rsidP="00EF4F23">
      <w:pPr>
        <w:pStyle w:val="af5"/>
        <w:numPr>
          <w:ilvl w:val="0"/>
          <w:numId w:val="13"/>
        </w:numPr>
        <w:spacing w:after="60"/>
        <w:ind w:left="709" w:hanging="283"/>
        <w:jc w:val="both"/>
        <w:rPr>
          <w:color w:val="000000" w:themeColor="text1"/>
          <w:sz w:val="25"/>
          <w:szCs w:val="25"/>
          <w:lang w:val="uk-UA"/>
        </w:rPr>
      </w:pPr>
      <w:r w:rsidRPr="00B766D8">
        <w:rPr>
          <w:sz w:val="25"/>
          <w:szCs w:val="25"/>
          <w:lang w:val="uk-UA"/>
        </w:rPr>
        <w:t>е</w:t>
      </w:r>
      <w:proofErr w:type="spellStart"/>
      <w:r w:rsidR="008F09BE" w:rsidRPr="00B766D8">
        <w:rPr>
          <w:sz w:val="25"/>
          <w:szCs w:val="25"/>
        </w:rPr>
        <w:t>фективне</w:t>
      </w:r>
      <w:proofErr w:type="spellEnd"/>
      <w:r w:rsidR="008F09BE" w:rsidRPr="00B766D8">
        <w:rPr>
          <w:sz w:val="25"/>
          <w:szCs w:val="25"/>
        </w:rPr>
        <w:t xml:space="preserve"> </w:t>
      </w:r>
      <w:proofErr w:type="spellStart"/>
      <w:r w:rsidR="008F09BE" w:rsidRPr="00B766D8">
        <w:rPr>
          <w:sz w:val="25"/>
          <w:szCs w:val="25"/>
        </w:rPr>
        <w:t>використання</w:t>
      </w:r>
      <w:proofErr w:type="spellEnd"/>
      <w:r w:rsidR="008F09BE" w:rsidRPr="00B766D8">
        <w:rPr>
          <w:sz w:val="25"/>
          <w:szCs w:val="25"/>
        </w:rPr>
        <w:t xml:space="preserve"> </w:t>
      </w:r>
      <w:proofErr w:type="spellStart"/>
      <w:r w:rsidR="008F09BE" w:rsidRPr="00B766D8">
        <w:rPr>
          <w:sz w:val="25"/>
          <w:szCs w:val="25"/>
        </w:rPr>
        <w:t>коштів</w:t>
      </w:r>
      <w:proofErr w:type="spellEnd"/>
      <w:r w:rsidR="008F09BE" w:rsidRPr="00B766D8">
        <w:rPr>
          <w:sz w:val="25"/>
          <w:szCs w:val="25"/>
        </w:rPr>
        <w:t xml:space="preserve"> державного бюджету у </w:t>
      </w:r>
      <w:proofErr w:type="spellStart"/>
      <w:r w:rsidR="008F09BE" w:rsidRPr="00B766D8">
        <w:rPr>
          <w:sz w:val="25"/>
          <w:szCs w:val="25"/>
        </w:rPr>
        <w:t>сфері</w:t>
      </w:r>
      <w:proofErr w:type="spellEnd"/>
      <w:r w:rsidR="008F09BE" w:rsidRPr="00B766D8">
        <w:rPr>
          <w:sz w:val="25"/>
          <w:szCs w:val="25"/>
        </w:rPr>
        <w:t xml:space="preserve"> </w:t>
      </w:r>
      <w:proofErr w:type="spellStart"/>
      <w:r w:rsidR="008F09BE" w:rsidRPr="00B766D8">
        <w:rPr>
          <w:sz w:val="25"/>
          <w:szCs w:val="25"/>
        </w:rPr>
        <w:t>підготовки</w:t>
      </w:r>
      <w:proofErr w:type="spellEnd"/>
      <w:r w:rsidR="008F09BE" w:rsidRPr="00B766D8">
        <w:rPr>
          <w:sz w:val="25"/>
          <w:szCs w:val="25"/>
        </w:rPr>
        <w:t xml:space="preserve"> та </w:t>
      </w:r>
      <w:proofErr w:type="spellStart"/>
      <w:r w:rsidR="008F09BE" w:rsidRPr="00B766D8">
        <w:rPr>
          <w:sz w:val="25"/>
          <w:szCs w:val="25"/>
        </w:rPr>
        <w:t>перепідготовки</w:t>
      </w:r>
      <w:proofErr w:type="spellEnd"/>
      <w:r w:rsidR="008F09BE" w:rsidRPr="00B766D8">
        <w:rPr>
          <w:sz w:val="25"/>
          <w:szCs w:val="25"/>
        </w:rPr>
        <w:t xml:space="preserve"> </w:t>
      </w:r>
      <w:proofErr w:type="spellStart"/>
      <w:r w:rsidR="008F09BE" w:rsidRPr="00B766D8">
        <w:rPr>
          <w:sz w:val="25"/>
          <w:szCs w:val="25"/>
        </w:rPr>
        <w:t>кадрів</w:t>
      </w:r>
      <w:proofErr w:type="spellEnd"/>
      <w:r w:rsidR="008F09BE" w:rsidRPr="00B766D8">
        <w:rPr>
          <w:sz w:val="25"/>
          <w:szCs w:val="25"/>
        </w:rPr>
        <w:t xml:space="preserve"> для </w:t>
      </w:r>
      <w:proofErr w:type="spellStart"/>
      <w:r w:rsidR="008F09BE" w:rsidRPr="00B766D8">
        <w:rPr>
          <w:sz w:val="25"/>
          <w:szCs w:val="25"/>
        </w:rPr>
        <w:t>легкої</w:t>
      </w:r>
      <w:proofErr w:type="spellEnd"/>
      <w:r w:rsidR="008F09BE" w:rsidRPr="00B766D8">
        <w:rPr>
          <w:sz w:val="25"/>
          <w:szCs w:val="25"/>
        </w:rPr>
        <w:t xml:space="preserve"> </w:t>
      </w:r>
      <w:proofErr w:type="spellStart"/>
      <w:r w:rsidR="008F09BE" w:rsidRPr="00B766D8">
        <w:rPr>
          <w:sz w:val="25"/>
          <w:szCs w:val="25"/>
        </w:rPr>
        <w:t>промисловості</w:t>
      </w:r>
      <w:proofErr w:type="spellEnd"/>
      <w:r w:rsidR="00094C0C">
        <w:rPr>
          <w:sz w:val="25"/>
          <w:szCs w:val="25"/>
          <w:lang w:val="uk-UA"/>
        </w:rPr>
        <w:t>.</w:t>
      </w:r>
    </w:p>
    <w:p w:rsidR="006A7135" w:rsidRPr="00001F19" w:rsidRDefault="00C37F86" w:rsidP="00B766D8">
      <w:pPr>
        <w:tabs>
          <w:tab w:val="left" w:pos="7560"/>
        </w:tabs>
        <w:spacing w:after="60"/>
        <w:jc w:val="both"/>
        <w:rPr>
          <w:color w:val="000000" w:themeColor="text1"/>
          <w:sz w:val="25"/>
          <w:szCs w:val="25"/>
          <w:lang w:val="uk-UA"/>
        </w:rPr>
      </w:pPr>
      <w:r>
        <w:rPr>
          <w:color w:val="000000" w:themeColor="text1"/>
          <w:sz w:val="25"/>
          <w:szCs w:val="25"/>
          <w:lang w:val="uk-UA"/>
        </w:rPr>
        <w:t>1</w:t>
      </w:r>
      <w:r w:rsidR="006A7135" w:rsidRPr="00001F19">
        <w:rPr>
          <w:color w:val="000000" w:themeColor="text1"/>
          <w:sz w:val="25"/>
          <w:szCs w:val="25"/>
          <w:lang w:val="uk-UA"/>
        </w:rPr>
        <w:t xml:space="preserve">. Для підвищення продуктивності праці, підвищення заробітної плати, модернізації виробничих підприємств (КВЕД 13-15; </w:t>
      </w:r>
      <w:r w:rsidR="00094C0C">
        <w:rPr>
          <w:color w:val="000000" w:themeColor="text1"/>
          <w:sz w:val="25"/>
          <w:szCs w:val="25"/>
          <w:lang w:val="uk-UA"/>
        </w:rPr>
        <w:t>22.19;</w:t>
      </w:r>
      <w:r w:rsidR="0084652E">
        <w:rPr>
          <w:color w:val="000000" w:themeColor="text1"/>
          <w:sz w:val="25"/>
          <w:szCs w:val="25"/>
          <w:lang w:val="uk-UA"/>
        </w:rPr>
        <w:t xml:space="preserve"> </w:t>
      </w:r>
      <w:r w:rsidR="006A7135" w:rsidRPr="00001F19">
        <w:rPr>
          <w:color w:val="000000" w:themeColor="text1"/>
          <w:sz w:val="25"/>
          <w:szCs w:val="25"/>
          <w:lang w:val="uk-UA"/>
        </w:rPr>
        <w:t>32.40.12)</w:t>
      </w:r>
      <w:r w:rsidR="006A7135">
        <w:rPr>
          <w:color w:val="000000" w:themeColor="text1"/>
          <w:sz w:val="25"/>
          <w:szCs w:val="25"/>
          <w:lang w:val="uk-UA"/>
        </w:rPr>
        <w:t xml:space="preserve"> </w:t>
      </w:r>
      <w:r w:rsidR="006A7135" w:rsidRPr="00001F19">
        <w:rPr>
          <w:color w:val="000000" w:themeColor="text1"/>
          <w:sz w:val="25"/>
          <w:szCs w:val="25"/>
          <w:lang w:val="uk-UA"/>
        </w:rPr>
        <w:t xml:space="preserve">на законодавчому рівні </w:t>
      </w:r>
      <w:r>
        <w:rPr>
          <w:color w:val="000000" w:themeColor="text1"/>
          <w:sz w:val="25"/>
          <w:szCs w:val="25"/>
          <w:lang w:val="uk-UA"/>
        </w:rPr>
        <w:t>тимчасово, строком на 10 років</w:t>
      </w:r>
    </w:p>
    <w:p w:rsidR="006A7135" w:rsidRPr="00EF4F23" w:rsidRDefault="006A7135" w:rsidP="00EF4F23">
      <w:pPr>
        <w:pStyle w:val="af5"/>
        <w:numPr>
          <w:ilvl w:val="0"/>
          <w:numId w:val="13"/>
        </w:numPr>
        <w:spacing w:after="60"/>
        <w:ind w:left="709" w:hanging="283"/>
        <w:jc w:val="both"/>
        <w:rPr>
          <w:sz w:val="25"/>
          <w:szCs w:val="25"/>
          <w:lang w:val="uk-UA"/>
        </w:rPr>
      </w:pPr>
      <w:r w:rsidRPr="00EF4F23">
        <w:rPr>
          <w:sz w:val="25"/>
          <w:szCs w:val="25"/>
          <w:lang w:val="uk-UA"/>
        </w:rPr>
        <w:t xml:space="preserve">встановити нульову ставку зі сплати податку на додану вартість на обладнання, що </w:t>
      </w:r>
      <w:r w:rsidR="00C37F86" w:rsidRPr="00EF4F23">
        <w:rPr>
          <w:sz w:val="25"/>
          <w:szCs w:val="25"/>
          <w:lang w:val="uk-UA"/>
        </w:rPr>
        <w:t xml:space="preserve">(не виробляється в Україні) </w:t>
      </w:r>
      <w:r w:rsidRPr="00EF4F23">
        <w:rPr>
          <w:sz w:val="25"/>
          <w:szCs w:val="25"/>
          <w:lang w:val="uk-UA"/>
        </w:rPr>
        <w:t>ввозиться в Україну для виробничих потреб та вноситься до статутного фонду;</w:t>
      </w:r>
    </w:p>
    <w:p w:rsidR="006A7135" w:rsidRPr="00EF4F23" w:rsidRDefault="006A7135" w:rsidP="00EF4F23">
      <w:pPr>
        <w:pStyle w:val="af5"/>
        <w:numPr>
          <w:ilvl w:val="0"/>
          <w:numId w:val="13"/>
        </w:numPr>
        <w:spacing w:after="60"/>
        <w:ind w:left="709" w:hanging="283"/>
        <w:jc w:val="both"/>
        <w:rPr>
          <w:sz w:val="25"/>
          <w:szCs w:val="25"/>
          <w:lang w:val="uk-UA"/>
        </w:rPr>
      </w:pPr>
      <w:r w:rsidRPr="00EF4F23">
        <w:rPr>
          <w:sz w:val="25"/>
          <w:szCs w:val="25"/>
          <w:lang w:val="uk-UA"/>
        </w:rPr>
        <w:t xml:space="preserve">запровадити механізм, що надасть можливість підприємствам спрямувати кошти </w:t>
      </w:r>
      <w:r w:rsidR="00C37F86" w:rsidRPr="00EF4F23">
        <w:rPr>
          <w:sz w:val="25"/>
          <w:szCs w:val="25"/>
          <w:lang w:val="uk-UA"/>
        </w:rPr>
        <w:t xml:space="preserve">податку на прибуток </w:t>
      </w:r>
      <w:r w:rsidRPr="00EF4F23">
        <w:rPr>
          <w:sz w:val="25"/>
          <w:szCs w:val="25"/>
          <w:lang w:val="uk-UA"/>
        </w:rPr>
        <w:t>на</w:t>
      </w:r>
      <w:r w:rsidR="00C37F86" w:rsidRPr="00EF4F23">
        <w:rPr>
          <w:sz w:val="25"/>
          <w:szCs w:val="25"/>
          <w:lang w:val="uk-UA"/>
        </w:rPr>
        <w:t xml:space="preserve"> відновлення, модернізацію, </w:t>
      </w:r>
      <w:r w:rsidRPr="00EF4F23">
        <w:rPr>
          <w:sz w:val="25"/>
          <w:szCs w:val="25"/>
          <w:lang w:val="uk-UA"/>
        </w:rPr>
        <w:t>розбудову, впровадження інновацій</w:t>
      </w:r>
      <w:r w:rsidR="00C37F86" w:rsidRPr="00EF4F23">
        <w:rPr>
          <w:sz w:val="25"/>
          <w:szCs w:val="25"/>
          <w:lang w:val="uk-UA"/>
        </w:rPr>
        <w:t xml:space="preserve">, </w:t>
      </w:r>
      <w:r w:rsidRPr="00EF4F23">
        <w:rPr>
          <w:sz w:val="25"/>
          <w:szCs w:val="25"/>
          <w:lang w:val="uk-UA"/>
        </w:rPr>
        <w:t>заходів з енергозбереження</w:t>
      </w:r>
      <w:r w:rsidR="00C37F86" w:rsidRPr="00EF4F23">
        <w:rPr>
          <w:sz w:val="25"/>
          <w:szCs w:val="25"/>
          <w:lang w:val="uk-UA"/>
        </w:rPr>
        <w:t xml:space="preserve"> (прийняття </w:t>
      </w:r>
      <w:proofErr w:type="spellStart"/>
      <w:r w:rsidR="00076240" w:rsidRPr="00EF4F23">
        <w:rPr>
          <w:sz w:val="25"/>
          <w:szCs w:val="25"/>
          <w:lang w:val="uk-UA"/>
        </w:rPr>
        <w:t>проєкту</w:t>
      </w:r>
      <w:proofErr w:type="spellEnd"/>
      <w:r w:rsidR="00076240" w:rsidRPr="00EF4F23">
        <w:rPr>
          <w:sz w:val="25"/>
          <w:szCs w:val="25"/>
          <w:lang w:val="uk-UA"/>
        </w:rPr>
        <w:t xml:space="preserve"> </w:t>
      </w:r>
      <w:r w:rsidR="00C37F86" w:rsidRPr="00EF4F23">
        <w:rPr>
          <w:sz w:val="25"/>
          <w:szCs w:val="25"/>
          <w:lang w:val="uk-UA"/>
        </w:rPr>
        <w:t>ЗУ №2508)</w:t>
      </w:r>
    </w:p>
    <w:p w:rsidR="006A7135" w:rsidRPr="00001F19" w:rsidRDefault="006A7135" w:rsidP="00483C6C">
      <w:pPr>
        <w:tabs>
          <w:tab w:val="left" w:pos="7560"/>
        </w:tabs>
        <w:spacing w:after="60"/>
        <w:ind w:firstLine="284"/>
        <w:jc w:val="both"/>
        <w:rPr>
          <w:color w:val="000000" w:themeColor="text1"/>
          <w:sz w:val="4"/>
          <w:szCs w:val="4"/>
          <w:lang w:val="uk-UA"/>
        </w:rPr>
      </w:pPr>
    </w:p>
    <w:p w:rsidR="00C14C6F" w:rsidRDefault="00C37F86" w:rsidP="00076240">
      <w:pPr>
        <w:tabs>
          <w:tab w:val="left" w:pos="7560"/>
        </w:tabs>
        <w:spacing w:after="60"/>
        <w:jc w:val="both"/>
        <w:rPr>
          <w:color w:val="000000" w:themeColor="text1"/>
          <w:sz w:val="25"/>
          <w:szCs w:val="25"/>
          <w:lang w:val="uk-UA"/>
        </w:rPr>
      </w:pPr>
      <w:r>
        <w:rPr>
          <w:color w:val="000000" w:themeColor="text1"/>
          <w:sz w:val="25"/>
          <w:szCs w:val="25"/>
          <w:lang w:val="uk-UA"/>
        </w:rPr>
        <w:t>2</w:t>
      </w:r>
      <w:r w:rsidR="006A7135" w:rsidRPr="00001F19">
        <w:rPr>
          <w:color w:val="000000" w:themeColor="text1"/>
          <w:sz w:val="25"/>
          <w:szCs w:val="25"/>
          <w:lang w:val="uk-UA"/>
        </w:rPr>
        <w:t xml:space="preserve">. </w:t>
      </w:r>
      <w:r w:rsidR="00B766D8">
        <w:rPr>
          <w:color w:val="000000" w:themeColor="text1"/>
          <w:sz w:val="25"/>
          <w:szCs w:val="25"/>
          <w:lang w:val="uk-UA"/>
        </w:rPr>
        <w:t xml:space="preserve">Для </w:t>
      </w:r>
      <w:r w:rsidR="00C14C6F">
        <w:rPr>
          <w:color w:val="000000" w:themeColor="text1"/>
          <w:sz w:val="25"/>
          <w:szCs w:val="25"/>
          <w:lang w:val="uk-UA"/>
        </w:rPr>
        <w:t xml:space="preserve">пріоритетного забезпечення оборонних і споживчих потреб внутрішнього ринку шляхом </w:t>
      </w:r>
      <w:r w:rsidR="00C14C6F">
        <w:rPr>
          <w:lang w:val="uk-UA"/>
        </w:rPr>
        <w:t xml:space="preserve">максимального </w:t>
      </w:r>
      <w:proofErr w:type="spellStart"/>
      <w:r w:rsidR="00C14C6F">
        <w:rPr>
          <w:lang w:val="uk-UA"/>
        </w:rPr>
        <w:t>задіяння</w:t>
      </w:r>
      <w:proofErr w:type="spellEnd"/>
      <w:r w:rsidR="00C14C6F">
        <w:rPr>
          <w:lang w:val="uk-UA"/>
        </w:rPr>
        <w:t xml:space="preserve"> національних виробників, зайнятості населення</w:t>
      </w:r>
      <w:r w:rsidR="00483C6C">
        <w:rPr>
          <w:lang w:val="uk-UA"/>
        </w:rPr>
        <w:t>, зменшення негативного сальдо зовнішньої торгівлі</w:t>
      </w:r>
      <w:r w:rsidR="00C14C6F">
        <w:rPr>
          <w:lang w:val="uk-UA"/>
        </w:rPr>
        <w:t xml:space="preserve">, а </w:t>
      </w:r>
      <w:r w:rsidR="00094C0C">
        <w:rPr>
          <w:color w:val="000000" w:themeColor="text1"/>
          <w:sz w:val="25"/>
          <w:szCs w:val="25"/>
          <w:lang w:val="uk-UA"/>
        </w:rPr>
        <w:t>та</w:t>
      </w:r>
      <w:r w:rsidR="00C14C6F">
        <w:rPr>
          <w:color w:val="000000" w:themeColor="text1"/>
          <w:sz w:val="25"/>
          <w:szCs w:val="25"/>
          <w:lang w:val="uk-UA"/>
        </w:rPr>
        <w:t xml:space="preserve">кож </w:t>
      </w:r>
      <w:r w:rsidR="006A7135" w:rsidRPr="00001F19">
        <w:rPr>
          <w:color w:val="000000" w:themeColor="text1"/>
          <w:sz w:val="25"/>
          <w:szCs w:val="25"/>
          <w:lang w:val="uk-UA"/>
        </w:rPr>
        <w:t>де</w:t>
      </w:r>
      <w:r w:rsidR="00B766D8">
        <w:rPr>
          <w:color w:val="000000" w:themeColor="text1"/>
          <w:sz w:val="25"/>
          <w:szCs w:val="25"/>
          <w:lang w:val="uk-UA"/>
        </w:rPr>
        <w:t>криміналізації процесу відповідальності</w:t>
      </w:r>
      <w:r w:rsidR="00094C0C">
        <w:rPr>
          <w:color w:val="000000" w:themeColor="text1"/>
          <w:sz w:val="25"/>
          <w:szCs w:val="25"/>
          <w:lang w:val="uk-UA"/>
        </w:rPr>
        <w:t xml:space="preserve">, недопущення санкцій до </w:t>
      </w:r>
      <w:r w:rsidR="00C14C6F">
        <w:rPr>
          <w:color w:val="000000" w:themeColor="text1"/>
          <w:sz w:val="25"/>
          <w:szCs w:val="25"/>
          <w:lang w:val="uk-UA"/>
        </w:rPr>
        <w:t>приватних підприє</w:t>
      </w:r>
      <w:r w:rsidR="00FE5C17">
        <w:rPr>
          <w:color w:val="000000" w:themeColor="text1"/>
          <w:sz w:val="25"/>
          <w:szCs w:val="25"/>
          <w:lang w:val="uk-UA"/>
        </w:rPr>
        <w:t xml:space="preserve">мств з тривалим виробничим циклом </w:t>
      </w:r>
      <w:r w:rsidR="00094C0C">
        <w:rPr>
          <w:color w:val="000000" w:themeColor="text1"/>
          <w:sz w:val="25"/>
          <w:szCs w:val="25"/>
          <w:lang w:val="uk-UA"/>
        </w:rPr>
        <w:t>за включення до калькуляції витрат</w:t>
      </w:r>
      <w:r w:rsidR="00B766D8">
        <w:rPr>
          <w:color w:val="000000" w:themeColor="text1"/>
          <w:sz w:val="25"/>
          <w:szCs w:val="25"/>
          <w:lang w:val="uk-UA"/>
        </w:rPr>
        <w:t xml:space="preserve"> </w:t>
      </w:r>
      <w:r w:rsidR="00094C0C">
        <w:rPr>
          <w:color w:val="000000" w:themeColor="text1"/>
          <w:sz w:val="25"/>
          <w:szCs w:val="25"/>
          <w:lang w:val="uk-UA"/>
        </w:rPr>
        <w:t>прибутку</w:t>
      </w:r>
      <w:r w:rsidR="00FE5C17">
        <w:rPr>
          <w:color w:val="000000" w:themeColor="text1"/>
          <w:sz w:val="25"/>
          <w:szCs w:val="25"/>
          <w:lang w:val="uk-UA"/>
        </w:rPr>
        <w:t>:</w:t>
      </w:r>
    </w:p>
    <w:p w:rsidR="006A7135" w:rsidRPr="00EF4F23" w:rsidRDefault="00C14C6F" w:rsidP="00EF4F23">
      <w:pPr>
        <w:pStyle w:val="af5"/>
        <w:numPr>
          <w:ilvl w:val="0"/>
          <w:numId w:val="13"/>
        </w:numPr>
        <w:spacing w:after="60"/>
        <w:ind w:left="709" w:hanging="283"/>
        <w:jc w:val="both"/>
        <w:rPr>
          <w:sz w:val="25"/>
          <w:szCs w:val="25"/>
          <w:lang w:val="uk-UA"/>
        </w:rPr>
      </w:pPr>
      <w:r w:rsidRPr="00EF4F23">
        <w:rPr>
          <w:sz w:val="25"/>
          <w:szCs w:val="25"/>
          <w:lang w:val="uk-UA"/>
        </w:rPr>
        <w:t xml:space="preserve">врегулювати </w:t>
      </w:r>
      <w:r w:rsidR="00FE5C17" w:rsidRPr="00EF4F23">
        <w:rPr>
          <w:sz w:val="25"/>
          <w:szCs w:val="25"/>
          <w:lang w:val="uk-UA"/>
        </w:rPr>
        <w:t xml:space="preserve">питання зняття обмежень/заборони (зміни до Постанова КМУ №335) щодо ціноутворення з прибутковою складовою, необхідною для </w:t>
      </w:r>
      <w:r w:rsidR="00076240" w:rsidRPr="00EF4F23">
        <w:rPr>
          <w:sz w:val="25"/>
          <w:szCs w:val="25"/>
          <w:lang w:val="uk-UA"/>
        </w:rPr>
        <w:t xml:space="preserve">беззбиткового </w:t>
      </w:r>
      <w:r w:rsidR="00FE5C17" w:rsidRPr="00EF4F23">
        <w:rPr>
          <w:sz w:val="25"/>
          <w:szCs w:val="25"/>
          <w:lang w:val="uk-UA"/>
        </w:rPr>
        <w:t xml:space="preserve">розвитку та покриття </w:t>
      </w:r>
      <w:proofErr w:type="spellStart"/>
      <w:r w:rsidR="00FE5C17" w:rsidRPr="00EF4F23">
        <w:rPr>
          <w:sz w:val="25"/>
          <w:szCs w:val="25"/>
          <w:lang w:val="uk-UA"/>
        </w:rPr>
        <w:t>непрогнозованих</w:t>
      </w:r>
      <w:proofErr w:type="spellEnd"/>
      <w:r w:rsidR="00FE5C17" w:rsidRPr="00EF4F23">
        <w:rPr>
          <w:sz w:val="25"/>
          <w:szCs w:val="25"/>
          <w:lang w:val="uk-UA"/>
        </w:rPr>
        <w:t xml:space="preserve"> ризиків приватних підприємств (валютний курс, </w:t>
      </w:r>
      <w:proofErr w:type="spellStart"/>
      <w:r w:rsidR="00FE5C17" w:rsidRPr="00EF4F23">
        <w:rPr>
          <w:sz w:val="25"/>
          <w:szCs w:val="25"/>
          <w:lang w:val="uk-UA"/>
        </w:rPr>
        <w:t>блекаути</w:t>
      </w:r>
      <w:proofErr w:type="spellEnd"/>
      <w:r w:rsidR="00FE5C17" w:rsidRPr="00EF4F23">
        <w:rPr>
          <w:sz w:val="25"/>
          <w:szCs w:val="25"/>
          <w:lang w:val="uk-UA"/>
        </w:rPr>
        <w:t>, руйнування в умовах воєнного часу тощо</w:t>
      </w:r>
      <w:r w:rsidR="00076240" w:rsidRPr="00EF4F23">
        <w:rPr>
          <w:sz w:val="25"/>
          <w:szCs w:val="25"/>
          <w:lang w:val="uk-UA"/>
        </w:rPr>
        <w:t>).</w:t>
      </w:r>
    </w:p>
    <w:p w:rsidR="006A7135" w:rsidRDefault="003B7489" w:rsidP="00C0750D">
      <w:pPr>
        <w:tabs>
          <w:tab w:val="left" w:pos="360"/>
        </w:tabs>
        <w:spacing w:after="60"/>
        <w:jc w:val="both"/>
        <w:rPr>
          <w:color w:val="000000" w:themeColor="text1"/>
          <w:sz w:val="25"/>
          <w:szCs w:val="25"/>
          <w:lang w:val="uk-UA"/>
        </w:rPr>
      </w:pPr>
      <w:r>
        <w:rPr>
          <w:color w:val="000000" w:themeColor="text1"/>
          <w:sz w:val="25"/>
          <w:szCs w:val="25"/>
          <w:lang w:val="uk-UA"/>
        </w:rPr>
        <w:t xml:space="preserve">3. Для забезпечення міжнародної конкурентоспроможності та нарощування експорту </w:t>
      </w:r>
    </w:p>
    <w:p w:rsidR="0000476A" w:rsidRPr="00EF4F23" w:rsidRDefault="003B7489" w:rsidP="00EF4F23">
      <w:pPr>
        <w:pStyle w:val="af5"/>
        <w:numPr>
          <w:ilvl w:val="0"/>
          <w:numId w:val="13"/>
        </w:numPr>
        <w:spacing w:after="60"/>
        <w:ind w:left="709" w:hanging="283"/>
        <w:jc w:val="both"/>
        <w:rPr>
          <w:sz w:val="25"/>
          <w:szCs w:val="25"/>
          <w:lang w:val="uk-UA"/>
        </w:rPr>
      </w:pPr>
      <w:r w:rsidRPr="00EF4F23">
        <w:rPr>
          <w:noProof/>
          <w:sz w:val="25"/>
          <w:szCs w:val="25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448346</wp:posOffset>
            </wp:positionH>
            <wp:positionV relativeFrom="paragraph">
              <wp:posOffset>778769</wp:posOffset>
            </wp:positionV>
            <wp:extent cx="496105" cy="489397"/>
            <wp:effectExtent l="19050" t="0" r="0" b="0"/>
            <wp:wrapNone/>
            <wp:docPr id="1" name="image1.png" descr="C:\Users\admin\AppData\Local\Temp\ukrlegprom_o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05" cy="48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F23">
        <w:rPr>
          <w:sz w:val="25"/>
          <w:szCs w:val="25"/>
          <w:lang w:val="uk-UA"/>
        </w:rPr>
        <w:t xml:space="preserve">ініціювати переговорний процес про внесення змін до відповідних Регламентів ЄС щодо обнуління ставок ввізного мита на трикотажну і текстильну продукцію (гр. 61, 62 УКТ </w:t>
      </w:r>
      <w:proofErr w:type="spellStart"/>
      <w:r w:rsidRPr="00EF4F23">
        <w:rPr>
          <w:sz w:val="25"/>
          <w:szCs w:val="25"/>
          <w:lang w:val="uk-UA"/>
        </w:rPr>
        <w:t>ЗЕД</w:t>
      </w:r>
      <w:proofErr w:type="spellEnd"/>
      <w:r w:rsidRPr="00EF4F23">
        <w:rPr>
          <w:sz w:val="25"/>
          <w:szCs w:val="25"/>
          <w:lang w:val="uk-UA"/>
        </w:rPr>
        <w:t>) при отриманні сертифікатів EUR-1</w:t>
      </w:r>
    </w:p>
    <w:sectPr w:rsidR="0000476A" w:rsidRPr="00EF4F23" w:rsidSect="009459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5C8" w:rsidRDefault="00F575C8" w:rsidP="00907DFD">
      <w:r>
        <w:separator/>
      </w:r>
    </w:p>
  </w:endnote>
  <w:endnote w:type="continuationSeparator" w:id="0">
    <w:p w:rsidR="00F575C8" w:rsidRDefault="00F575C8" w:rsidP="0090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67" w:rsidRDefault="00C75267" w:rsidP="004C0100">
    <w:pPr>
      <w:pStyle w:val="af"/>
      <w:pBdr>
        <w:top w:val="single" w:sz="8" w:space="1" w:color="31849B" w:themeColor="accent5" w:themeShade="BF"/>
      </w:pBdr>
    </w:pPr>
    <w:r w:rsidRPr="00077CB5">
      <w:rPr>
        <w:b/>
        <w:i/>
        <w:color w:val="215868" w:themeColor="accent5" w:themeShade="80"/>
      </w:rPr>
      <w:ptab w:relativeTo="margin" w:alignment="center" w:leader="none"/>
    </w:r>
    <w:r w:rsidRPr="00077CB5">
      <w:rPr>
        <w:b/>
        <w:i/>
        <w:color w:val="215868" w:themeColor="accent5" w:themeShade="80"/>
        <w:lang w:val="uk-UA"/>
      </w:rPr>
      <w:t>Виконавча дирекція Асоціації «Укрлегпром»</w:t>
    </w:r>
    <w: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746"/>
      <w:docPartObj>
        <w:docPartGallery w:val="Page Numbers (Bottom of Page)"/>
        <w:docPartUnique/>
      </w:docPartObj>
    </w:sdtPr>
    <w:sdtContent>
      <w:p w:rsidR="009C5EBB" w:rsidRDefault="00E861A4">
        <w:pPr>
          <w:pStyle w:val="af"/>
          <w:jc w:val="right"/>
        </w:pPr>
        <w:fldSimple w:instr=" PAGE   \* MERGEFORMAT ">
          <w:r w:rsidR="009C5EBB">
            <w:rPr>
              <w:noProof/>
            </w:rPr>
            <w:t>1</w:t>
          </w:r>
        </w:fldSimple>
      </w:p>
    </w:sdtContent>
  </w:sdt>
  <w:p w:rsidR="009C5EBB" w:rsidRDefault="009C5EB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5C8" w:rsidRDefault="00F575C8" w:rsidP="00907DFD">
      <w:r>
        <w:separator/>
      </w:r>
    </w:p>
  </w:footnote>
  <w:footnote w:type="continuationSeparator" w:id="0">
    <w:p w:rsidR="00F575C8" w:rsidRDefault="00F575C8" w:rsidP="00907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67" w:rsidRPr="00031FA3" w:rsidRDefault="00C75267" w:rsidP="00031FA3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1745"/>
      <w:docPartObj>
        <w:docPartGallery w:val="Page Numbers (Top of Page)"/>
        <w:docPartUnique/>
      </w:docPartObj>
    </w:sdtPr>
    <w:sdtContent>
      <w:p w:rsidR="009C5EBB" w:rsidRDefault="00E861A4">
        <w:pPr>
          <w:pStyle w:val="a3"/>
          <w:jc w:val="right"/>
        </w:pPr>
        <w:fldSimple w:instr=" PAGE   \* MERGEFORMAT ">
          <w:r w:rsidR="009C5EBB">
            <w:rPr>
              <w:noProof/>
            </w:rPr>
            <w:t>1</w:t>
          </w:r>
        </w:fldSimple>
      </w:p>
    </w:sdtContent>
  </w:sdt>
  <w:p w:rsidR="009C5EBB" w:rsidRDefault="009C5E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BA3"/>
    <w:multiLevelType w:val="hybridMultilevel"/>
    <w:tmpl w:val="DF56727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BC6D0D"/>
    <w:multiLevelType w:val="hybridMultilevel"/>
    <w:tmpl w:val="B63E13BE"/>
    <w:lvl w:ilvl="0" w:tplc="9E825B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EA532C"/>
    <w:multiLevelType w:val="hybridMultilevel"/>
    <w:tmpl w:val="04EE8D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6C4D88"/>
    <w:multiLevelType w:val="hybridMultilevel"/>
    <w:tmpl w:val="247C02BC"/>
    <w:lvl w:ilvl="0" w:tplc="9E825B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DC74D0"/>
    <w:multiLevelType w:val="hybridMultilevel"/>
    <w:tmpl w:val="388A6748"/>
    <w:lvl w:ilvl="0" w:tplc="9E825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D5323E"/>
    <w:multiLevelType w:val="hybridMultilevel"/>
    <w:tmpl w:val="DD443740"/>
    <w:lvl w:ilvl="0" w:tplc="8ADC9E48">
      <w:start w:val="3"/>
      <w:numFmt w:val="bullet"/>
      <w:lvlText w:val="-"/>
      <w:lvlJc w:val="left"/>
      <w:pPr>
        <w:ind w:left="13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>
    <w:nsid w:val="4E7067FC"/>
    <w:multiLevelType w:val="hybridMultilevel"/>
    <w:tmpl w:val="61CC6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75FA8"/>
    <w:multiLevelType w:val="hybridMultilevel"/>
    <w:tmpl w:val="12BAE64E"/>
    <w:lvl w:ilvl="0" w:tplc="9E825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575757"/>
        <w:sz w:val="2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DC32AA"/>
    <w:multiLevelType w:val="hybridMultilevel"/>
    <w:tmpl w:val="CC64C0C2"/>
    <w:lvl w:ilvl="0" w:tplc="1952DAA0">
      <w:start w:val="3"/>
      <w:numFmt w:val="bullet"/>
      <w:lvlText w:val="-"/>
      <w:lvlJc w:val="left"/>
      <w:pPr>
        <w:ind w:left="13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9">
    <w:nsid w:val="5EC9147A"/>
    <w:multiLevelType w:val="multilevel"/>
    <w:tmpl w:val="62967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287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3201715"/>
    <w:multiLevelType w:val="hybridMultilevel"/>
    <w:tmpl w:val="8C6A658E"/>
    <w:lvl w:ilvl="0" w:tplc="9E825B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EC471F"/>
    <w:multiLevelType w:val="hybridMultilevel"/>
    <w:tmpl w:val="43267028"/>
    <w:lvl w:ilvl="0" w:tplc="6CEE6CA6">
      <w:start w:val="2015"/>
      <w:numFmt w:val="bullet"/>
      <w:lvlText w:val="-"/>
      <w:lvlJc w:val="left"/>
      <w:pPr>
        <w:ind w:left="1287" w:hanging="360"/>
      </w:pPr>
      <w:rPr>
        <w:rFonts w:ascii="Open Sans" w:eastAsia="Times New Roman" w:hAnsi="Open Sans" w:cs="Open Sans" w:hint="default"/>
        <w:color w:val="575757"/>
        <w:sz w:val="2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EF4B37"/>
    <w:multiLevelType w:val="multilevel"/>
    <w:tmpl w:val="F9BA0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5C"/>
    <w:rsid w:val="0000476A"/>
    <w:rsid w:val="00020AAD"/>
    <w:rsid w:val="00031346"/>
    <w:rsid w:val="00031FA3"/>
    <w:rsid w:val="000416A3"/>
    <w:rsid w:val="00052168"/>
    <w:rsid w:val="0005336D"/>
    <w:rsid w:val="00057575"/>
    <w:rsid w:val="000615BB"/>
    <w:rsid w:val="0007092E"/>
    <w:rsid w:val="00076240"/>
    <w:rsid w:val="00077CB5"/>
    <w:rsid w:val="00094C0C"/>
    <w:rsid w:val="000A0023"/>
    <w:rsid w:val="000B60A9"/>
    <w:rsid w:val="000C0E9C"/>
    <w:rsid w:val="000E04B5"/>
    <w:rsid w:val="00102C82"/>
    <w:rsid w:val="00115199"/>
    <w:rsid w:val="001160D8"/>
    <w:rsid w:val="00131E7C"/>
    <w:rsid w:val="00140D9C"/>
    <w:rsid w:val="00144169"/>
    <w:rsid w:val="0016428D"/>
    <w:rsid w:val="00174ABA"/>
    <w:rsid w:val="00183883"/>
    <w:rsid w:val="001840E3"/>
    <w:rsid w:val="00185622"/>
    <w:rsid w:val="0018687B"/>
    <w:rsid w:val="001874DD"/>
    <w:rsid w:val="00187DD2"/>
    <w:rsid w:val="001A24CA"/>
    <w:rsid w:val="001B4B3D"/>
    <w:rsid w:val="001C2F29"/>
    <w:rsid w:val="001D6FE2"/>
    <w:rsid w:val="001E6EC4"/>
    <w:rsid w:val="002025C7"/>
    <w:rsid w:val="00224CCF"/>
    <w:rsid w:val="002320CB"/>
    <w:rsid w:val="0023564A"/>
    <w:rsid w:val="00241D8B"/>
    <w:rsid w:val="0024214E"/>
    <w:rsid w:val="00262025"/>
    <w:rsid w:val="00263731"/>
    <w:rsid w:val="00266DAC"/>
    <w:rsid w:val="00270145"/>
    <w:rsid w:val="0027063D"/>
    <w:rsid w:val="002706E6"/>
    <w:rsid w:val="00273CC0"/>
    <w:rsid w:val="00281A7B"/>
    <w:rsid w:val="00291D30"/>
    <w:rsid w:val="0029643B"/>
    <w:rsid w:val="002A05F6"/>
    <w:rsid w:val="002A2560"/>
    <w:rsid w:val="002B49E6"/>
    <w:rsid w:val="002B7411"/>
    <w:rsid w:val="002C3823"/>
    <w:rsid w:val="002C670E"/>
    <w:rsid w:val="002C6A1C"/>
    <w:rsid w:val="002D3C84"/>
    <w:rsid w:val="002D4A5E"/>
    <w:rsid w:val="002E15B9"/>
    <w:rsid w:val="00300934"/>
    <w:rsid w:val="00317C83"/>
    <w:rsid w:val="00326308"/>
    <w:rsid w:val="00326B08"/>
    <w:rsid w:val="00327696"/>
    <w:rsid w:val="00336294"/>
    <w:rsid w:val="00360D6D"/>
    <w:rsid w:val="003619FB"/>
    <w:rsid w:val="003666DC"/>
    <w:rsid w:val="003B0867"/>
    <w:rsid w:val="003B7489"/>
    <w:rsid w:val="003D4572"/>
    <w:rsid w:val="003E31B6"/>
    <w:rsid w:val="003E47AA"/>
    <w:rsid w:val="003E5A64"/>
    <w:rsid w:val="003F1CB4"/>
    <w:rsid w:val="003F4710"/>
    <w:rsid w:val="003F5114"/>
    <w:rsid w:val="00400613"/>
    <w:rsid w:val="00413E02"/>
    <w:rsid w:val="00420EB7"/>
    <w:rsid w:val="004242A2"/>
    <w:rsid w:val="00430582"/>
    <w:rsid w:val="0044601B"/>
    <w:rsid w:val="004536DE"/>
    <w:rsid w:val="00470F99"/>
    <w:rsid w:val="00471909"/>
    <w:rsid w:val="00480B77"/>
    <w:rsid w:val="00483C6C"/>
    <w:rsid w:val="004976A2"/>
    <w:rsid w:val="004B0AB0"/>
    <w:rsid w:val="004C0100"/>
    <w:rsid w:val="004C2A57"/>
    <w:rsid w:val="004C5C05"/>
    <w:rsid w:val="004E6035"/>
    <w:rsid w:val="004F4707"/>
    <w:rsid w:val="004F6EB7"/>
    <w:rsid w:val="004F735B"/>
    <w:rsid w:val="0052406B"/>
    <w:rsid w:val="005352FF"/>
    <w:rsid w:val="00543DA3"/>
    <w:rsid w:val="00554348"/>
    <w:rsid w:val="005563F9"/>
    <w:rsid w:val="00573673"/>
    <w:rsid w:val="00592FC3"/>
    <w:rsid w:val="005B516F"/>
    <w:rsid w:val="005C0E6E"/>
    <w:rsid w:val="005D23AE"/>
    <w:rsid w:val="005D3377"/>
    <w:rsid w:val="005D45BA"/>
    <w:rsid w:val="005E1E4F"/>
    <w:rsid w:val="005F4B26"/>
    <w:rsid w:val="005F5D5F"/>
    <w:rsid w:val="005F65A8"/>
    <w:rsid w:val="005F6F06"/>
    <w:rsid w:val="00606AF2"/>
    <w:rsid w:val="00610194"/>
    <w:rsid w:val="00621D50"/>
    <w:rsid w:val="006240E6"/>
    <w:rsid w:val="00625514"/>
    <w:rsid w:val="00640E20"/>
    <w:rsid w:val="00646BD3"/>
    <w:rsid w:val="006527A9"/>
    <w:rsid w:val="00656B0E"/>
    <w:rsid w:val="00664120"/>
    <w:rsid w:val="006725DC"/>
    <w:rsid w:val="006744B0"/>
    <w:rsid w:val="00691099"/>
    <w:rsid w:val="006A496D"/>
    <w:rsid w:val="006A7135"/>
    <w:rsid w:val="006B3802"/>
    <w:rsid w:val="006D42E3"/>
    <w:rsid w:val="006E3647"/>
    <w:rsid w:val="006F3BA0"/>
    <w:rsid w:val="006F4CF4"/>
    <w:rsid w:val="00704D68"/>
    <w:rsid w:val="00717469"/>
    <w:rsid w:val="00727445"/>
    <w:rsid w:val="007323EE"/>
    <w:rsid w:val="0074438B"/>
    <w:rsid w:val="00745140"/>
    <w:rsid w:val="007534C3"/>
    <w:rsid w:val="0077351B"/>
    <w:rsid w:val="0077543D"/>
    <w:rsid w:val="00792361"/>
    <w:rsid w:val="007933C5"/>
    <w:rsid w:val="007953B2"/>
    <w:rsid w:val="00796484"/>
    <w:rsid w:val="00797848"/>
    <w:rsid w:val="007B0DE2"/>
    <w:rsid w:val="007C0803"/>
    <w:rsid w:val="007C1A78"/>
    <w:rsid w:val="007E3E92"/>
    <w:rsid w:val="007F1FC0"/>
    <w:rsid w:val="007F24B8"/>
    <w:rsid w:val="007F6215"/>
    <w:rsid w:val="0080502A"/>
    <w:rsid w:val="00807C5D"/>
    <w:rsid w:val="00816144"/>
    <w:rsid w:val="00831307"/>
    <w:rsid w:val="00831C68"/>
    <w:rsid w:val="0084652E"/>
    <w:rsid w:val="0085227D"/>
    <w:rsid w:val="0086121C"/>
    <w:rsid w:val="008624D3"/>
    <w:rsid w:val="00866EE7"/>
    <w:rsid w:val="00876509"/>
    <w:rsid w:val="00884555"/>
    <w:rsid w:val="00887F85"/>
    <w:rsid w:val="008A5D42"/>
    <w:rsid w:val="008C5518"/>
    <w:rsid w:val="008C6A30"/>
    <w:rsid w:val="008C6F08"/>
    <w:rsid w:val="008D79DD"/>
    <w:rsid w:val="008E1923"/>
    <w:rsid w:val="008E5DDD"/>
    <w:rsid w:val="008E7F23"/>
    <w:rsid w:val="008F09BE"/>
    <w:rsid w:val="00907403"/>
    <w:rsid w:val="00907DFD"/>
    <w:rsid w:val="00934287"/>
    <w:rsid w:val="00937E96"/>
    <w:rsid w:val="00942DEF"/>
    <w:rsid w:val="00945784"/>
    <w:rsid w:val="00945965"/>
    <w:rsid w:val="0096067D"/>
    <w:rsid w:val="00961814"/>
    <w:rsid w:val="00972962"/>
    <w:rsid w:val="00973D37"/>
    <w:rsid w:val="009A0354"/>
    <w:rsid w:val="009B1CAF"/>
    <w:rsid w:val="009B2C35"/>
    <w:rsid w:val="009B3CDA"/>
    <w:rsid w:val="009C1834"/>
    <w:rsid w:val="009C2F9C"/>
    <w:rsid w:val="009C5A0A"/>
    <w:rsid w:val="009C5EBB"/>
    <w:rsid w:val="009D35A3"/>
    <w:rsid w:val="009F534F"/>
    <w:rsid w:val="00A05E78"/>
    <w:rsid w:val="00A20C6D"/>
    <w:rsid w:val="00A23F25"/>
    <w:rsid w:val="00A25A73"/>
    <w:rsid w:val="00A27678"/>
    <w:rsid w:val="00A35B51"/>
    <w:rsid w:val="00A43010"/>
    <w:rsid w:val="00A45721"/>
    <w:rsid w:val="00A651A9"/>
    <w:rsid w:val="00A76F41"/>
    <w:rsid w:val="00A806EE"/>
    <w:rsid w:val="00A82829"/>
    <w:rsid w:val="00A844F1"/>
    <w:rsid w:val="00A85331"/>
    <w:rsid w:val="00A854C7"/>
    <w:rsid w:val="00A8711D"/>
    <w:rsid w:val="00A95B38"/>
    <w:rsid w:val="00AA3F38"/>
    <w:rsid w:val="00AA67A3"/>
    <w:rsid w:val="00AA74E5"/>
    <w:rsid w:val="00AB20CF"/>
    <w:rsid w:val="00AB405C"/>
    <w:rsid w:val="00AB4ED3"/>
    <w:rsid w:val="00AC0C8F"/>
    <w:rsid w:val="00B11C53"/>
    <w:rsid w:val="00B22780"/>
    <w:rsid w:val="00B23D4C"/>
    <w:rsid w:val="00B624C6"/>
    <w:rsid w:val="00B62737"/>
    <w:rsid w:val="00B7112E"/>
    <w:rsid w:val="00B7327C"/>
    <w:rsid w:val="00B766D8"/>
    <w:rsid w:val="00B95293"/>
    <w:rsid w:val="00BA532B"/>
    <w:rsid w:val="00BD03EC"/>
    <w:rsid w:val="00BE3FDB"/>
    <w:rsid w:val="00BF07B8"/>
    <w:rsid w:val="00BF1E8B"/>
    <w:rsid w:val="00C01F8C"/>
    <w:rsid w:val="00C02557"/>
    <w:rsid w:val="00C06F14"/>
    <w:rsid w:val="00C0750D"/>
    <w:rsid w:val="00C14C6F"/>
    <w:rsid w:val="00C21A64"/>
    <w:rsid w:val="00C2226A"/>
    <w:rsid w:val="00C309D7"/>
    <w:rsid w:val="00C36E08"/>
    <w:rsid w:val="00C37F86"/>
    <w:rsid w:val="00C45FD8"/>
    <w:rsid w:val="00C502D1"/>
    <w:rsid w:val="00C60A3A"/>
    <w:rsid w:val="00C7089D"/>
    <w:rsid w:val="00C744EB"/>
    <w:rsid w:val="00C75267"/>
    <w:rsid w:val="00C76D42"/>
    <w:rsid w:val="00C85788"/>
    <w:rsid w:val="00C95A20"/>
    <w:rsid w:val="00C95F6C"/>
    <w:rsid w:val="00CA2D89"/>
    <w:rsid w:val="00CA625F"/>
    <w:rsid w:val="00CB73CB"/>
    <w:rsid w:val="00CC32CF"/>
    <w:rsid w:val="00CE179E"/>
    <w:rsid w:val="00CE2C45"/>
    <w:rsid w:val="00CF0760"/>
    <w:rsid w:val="00CF0AD6"/>
    <w:rsid w:val="00D0228C"/>
    <w:rsid w:val="00D15A44"/>
    <w:rsid w:val="00D15C8B"/>
    <w:rsid w:val="00D548A3"/>
    <w:rsid w:val="00D71EAB"/>
    <w:rsid w:val="00D96462"/>
    <w:rsid w:val="00DA1A3C"/>
    <w:rsid w:val="00DB0156"/>
    <w:rsid w:val="00DB0638"/>
    <w:rsid w:val="00DB2BCB"/>
    <w:rsid w:val="00DB50D8"/>
    <w:rsid w:val="00DC20E4"/>
    <w:rsid w:val="00DC5934"/>
    <w:rsid w:val="00DD147C"/>
    <w:rsid w:val="00DD3D72"/>
    <w:rsid w:val="00DE770F"/>
    <w:rsid w:val="00DF1962"/>
    <w:rsid w:val="00DF240E"/>
    <w:rsid w:val="00E01AFA"/>
    <w:rsid w:val="00E2389D"/>
    <w:rsid w:val="00E3320F"/>
    <w:rsid w:val="00E351B6"/>
    <w:rsid w:val="00E441E7"/>
    <w:rsid w:val="00E51A4F"/>
    <w:rsid w:val="00E55527"/>
    <w:rsid w:val="00E67472"/>
    <w:rsid w:val="00E8253B"/>
    <w:rsid w:val="00E82AA9"/>
    <w:rsid w:val="00E84564"/>
    <w:rsid w:val="00E861A4"/>
    <w:rsid w:val="00EA09DE"/>
    <w:rsid w:val="00EA4735"/>
    <w:rsid w:val="00EA5297"/>
    <w:rsid w:val="00EB2A06"/>
    <w:rsid w:val="00EC63C9"/>
    <w:rsid w:val="00EE7B1C"/>
    <w:rsid w:val="00EF2184"/>
    <w:rsid w:val="00EF4F23"/>
    <w:rsid w:val="00F03774"/>
    <w:rsid w:val="00F12F25"/>
    <w:rsid w:val="00F21531"/>
    <w:rsid w:val="00F33E35"/>
    <w:rsid w:val="00F44393"/>
    <w:rsid w:val="00F566D7"/>
    <w:rsid w:val="00F575C8"/>
    <w:rsid w:val="00F63655"/>
    <w:rsid w:val="00F63E05"/>
    <w:rsid w:val="00F73056"/>
    <w:rsid w:val="00F74110"/>
    <w:rsid w:val="00F760F2"/>
    <w:rsid w:val="00FA6D14"/>
    <w:rsid w:val="00FA78FC"/>
    <w:rsid w:val="00FB2EE5"/>
    <w:rsid w:val="00FB6727"/>
    <w:rsid w:val="00FD637C"/>
    <w:rsid w:val="00FD79C6"/>
    <w:rsid w:val="00FE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5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405C"/>
    <w:pPr>
      <w:keepNext/>
      <w:outlineLvl w:val="0"/>
    </w:pPr>
    <w:rPr>
      <w:b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405C"/>
    <w:pPr>
      <w:tabs>
        <w:tab w:val="center" w:pos="4677"/>
        <w:tab w:val="right" w:pos="9355"/>
      </w:tabs>
    </w:pPr>
    <w:rPr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AB405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99"/>
    <w:qFormat/>
    <w:rsid w:val="00AB405C"/>
    <w:pPr>
      <w:jc w:val="center"/>
    </w:pPr>
    <w:rPr>
      <w:b/>
      <w:sz w:val="26"/>
      <w:u w:val="single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B405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B2BCB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uiPriority w:val="99"/>
    <w:locked/>
    <w:rsid w:val="00AB405C"/>
    <w:rPr>
      <w:rFonts w:ascii="Times New Roman" w:hAnsi="Times New Roman" w:cs="Times New Roman"/>
      <w:b/>
      <w:sz w:val="24"/>
      <w:szCs w:val="24"/>
      <w:u w:val="single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6747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907DFD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907DFD"/>
    <w:rPr>
      <w:rFonts w:ascii="Times New Roman" w:eastAsia="Times New Roman" w:hAnsi="Times New Roman"/>
      <w:sz w:val="20"/>
      <w:szCs w:val="20"/>
    </w:rPr>
  </w:style>
  <w:style w:type="character" w:styleId="ab">
    <w:name w:val="footnote reference"/>
    <w:basedOn w:val="a0"/>
    <w:rsid w:val="00907DFD"/>
    <w:rPr>
      <w:vertAlign w:val="superscript"/>
    </w:rPr>
  </w:style>
  <w:style w:type="character" w:styleId="ac">
    <w:name w:val="Hyperlink"/>
    <w:basedOn w:val="a0"/>
    <w:rsid w:val="00907DFD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3F511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F5114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031F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1FA3"/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B7112E"/>
    <w:pPr>
      <w:jc w:val="both"/>
    </w:pPr>
    <w:rPr>
      <w:rFonts w:eastAsia="Times New Roman"/>
      <w:noProof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B7112E"/>
    <w:rPr>
      <w:rFonts w:ascii="Times New Roman" w:eastAsia="Times New Roman" w:hAnsi="Times New Roman"/>
      <w:noProof/>
      <w:sz w:val="28"/>
      <w:szCs w:val="20"/>
    </w:rPr>
  </w:style>
  <w:style w:type="paragraph" w:styleId="af3">
    <w:name w:val="Body Text Indent"/>
    <w:aliases w:val=" Знак, Знак Знак Знак Знак Знак, Знак Знак Знак Знак,Основной текст с отступом Знак Знак, Знак Знак Знак, Знак Знак, Знак Знак Знак Знак Знак Знак Знак Знак Знак Зна Знак"/>
    <w:basedOn w:val="a"/>
    <w:link w:val="11"/>
    <w:rsid w:val="00B7112E"/>
    <w:pPr>
      <w:ind w:firstLine="720"/>
      <w:jc w:val="both"/>
    </w:pPr>
    <w:rPr>
      <w:rFonts w:eastAsia="Times New Roman"/>
      <w:sz w:val="28"/>
      <w:lang w:val="uk-U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7112E"/>
    <w:rPr>
      <w:rFonts w:ascii="Times New Roman" w:hAnsi="Times New Roman"/>
      <w:sz w:val="24"/>
      <w:szCs w:val="24"/>
    </w:rPr>
  </w:style>
  <w:style w:type="character" w:customStyle="1" w:styleId="11">
    <w:name w:val="Основной текст с отступом Знак1"/>
    <w:aliases w:val=" Знак Знак1, Знак Знак Знак Знак Знак Знак, Знак Знак Знак Знак Знак1,Основной текст с отступом Знак Знак Знак, Знак Знак Знак Знак1, Знак Знак Знак1, Знак Знак Знак Знак Знак Знак Знак Знак Знак Зна Знак Знак"/>
    <w:link w:val="af3"/>
    <w:rsid w:val="00B7112E"/>
    <w:rPr>
      <w:rFonts w:ascii="Times New Roman" w:eastAsia="Times New Roman" w:hAnsi="Times New Roman"/>
      <w:sz w:val="28"/>
      <w:szCs w:val="24"/>
      <w:lang w:val="uk-UA"/>
    </w:rPr>
  </w:style>
  <w:style w:type="paragraph" w:styleId="af5">
    <w:name w:val="List Paragraph"/>
    <w:basedOn w:val="a"/>
    <w:uiPriority w:val="34"/>
    <w:qFormat/>
    <w:rsid w:val="00DD3D72"/>
    <w:pPr>
      <w:ind w:left="720"/>
      <w:contextualSpacing/>
    </w:pPr>
    <w:rPr>
      <w:rFonts w:eastAsia="Times New Roman"/>
      <w:sz w:val="26"/>
      <w:szCs w:val="20"/>
    </w:rPr>
  </w:style>
  <w:style w:type="table" w:customStyle="1" w:styleId="TableNormal">
    <w:name w:val="Table Normal"/>
    <w:uiPriority w:val="2"/>
    <w:semiHidden/>
    <w:unhideWhenUsed/>
    <w:qFormat/>
    <w:rsid w:val="006725DC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6725DC"/>
    <w:pPr>
      <w:widowControl w:val="0"/>
      <w:autoSpaceDE w:val="0"/>
      <w:autoSpaceDN w:val="0"/>
      <w:ind w:left="1436" w:right="992"/>
      <w:jc w:val="center"/>
      <w:outlineLvl w:val="1"/>
    </w:pPr>
    <w:rPr>
      <w:rFonts w:eastAsia="Times New Roman"/>
      <w:sz w:val="26"/>
      <w:szCs w:val="26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6725DC"/>
    <w:pPr>
      <w:widowControl w:val="0"/>
      <w:autoSpaceDE w:val="0"/>
      <w:autoSpaceDN w:val="0"/>
      <w:spacing w:before="34"/>
      <w:ind w:left="111"/>
    </w:pPr>
    <w:rPr>
      <w:rFonts w:eastAsia="Times New Roman"/>
      <w:sz w:val="22"/>
      <w:szCs w:val="22"/>
      <w:lang w:val="uk-UA" w:eastAsia="en-US"/>
    </w:rPr>
  </w:style>
  <w:style w:type="character" w:styleId="af6">
    <w:name w:val="Emphasis"/>
    <w:basedOn w:val="a0"/>
    <w:qFormat/>
    <w:locked/>
    <w:rsid w:val="006A71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F3C21-C8C8-4C67-966C-8506AB3D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Аналітичні матеріали Укрлегпрому</vt:lpstr>
    </vt:vector>
  </TitlesOfParts>
  <Company>Grizli777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Аналітичні матеріали Укрлегпрому</dc:title>
  <dc:creator>Admin</dc:creator>
  <cp:lastModifiedBy>admin</cp:lastModifiedBy>
  <cp:revision>2</cp:revision>
  <cp:lastPrinted>2023-06-16T15:50:00Z</cp:lastPrinted>
  <dcterms:created xsi:type="dcterms:W3CDTF">2023-08-02T06:58:00Z</dcterms:created>
  <dcterms:modified xsi:type="dcterms:W3CDTF">2023-08-02T06:58:00Z</dcterms:modified>
</cp:coreProperties>
</file>